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85"/>
        <w:tblW w:w="10597" w:type="dxa"/>
        <w:tblLook w:val="04A0"/>
      </w:tblPr>
      <w:tblGrid>
        <w:gridCol w:w="566"/>
        <w:gridCol w:w="5921"/>
        <w:gridCol w:w="1843"/>
        <w:gridCol w:w="1452"/>
        <w:gridCol w:w="6"/>
        <w:gridCol w:w="243"/>
        <w:gridCol w:w="566"/>
      </w:tblGrid>
      <w:tr w:rsidR="00AC01B6" w:rsidRPr="00C00E4F" w:rsidTr="00C00E4F">
        <w:trPr>
          <w:gridAfter w:val="3"/>
          <w:wAfter w:w="815" w:type="dxa"/>
        </w:trPr>
        <w:tc>
          <w:tcPr>
            <w:tcW w:w="566" w:type="dxa"/>
          </w:tcPr>
          <w:p w:rsidR="00AC01B6" w:rsidRPr="006F08AE" w:rsidRDefault="00AC01B6" w:rsidP="00AC01B6">
            <w:pPr>
              <w:shd w:val="clear" w:color="auto" w:fill="FFFFFF" w:themeFill="background1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Кол-во часов,</w:t>
            </w:r>
          </w:p>
          <w:p w:rsidR="00AC01B6" w:rsidRPr="006F08AE" w:rsidRDefault="00AC01B6" w:rsidP="00AC01B6">
            <w:pPr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отведенное  на обучение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AC01B6" w:rsidRPr="00C00E4F" w:rsidRDefault="00C00E4F" w:rsidP="00C00E4F">
            <w:pPr>
              <w:jc w:val="center"/>
              <w:rPr>
                <w:b w:val="0"/>
                <w:sz w:val="24"/>
                <w:szCs w:val="24"/>
              </w:rPr>
            </w:pPr>
            <w:r w:rsidRPr="00C00E4F">
              <w:rPr>
                <w:b w:val="0"/>
                <w:sz w:val="24"/>
                <w:szCs w:val="24"/>
              </w:rPr>
              <w:t>Стоимость обучения</w:t>
            </w:r>
            <w:r>
              <w:rPr>
                <w:b w:val="0"/>
                <w:sz w:val="24"/>
                <w:szCs w:val="24"/>
              </w:rPr>
              <w:t>, руб.</w:t>
            </w:r>
          </w:p>
        </w:tc>
      </w:tr>
      <w:tr w:rsidR="00AC01B6" w:rsidRPr="00455675" w:rsidTr="00C00E4F">
        <w:trPr>
          <w:gridAfter w:val="2"/>
          <w:wAfter w:w="809" w:type="dxa"/>
        </w:trPr>
        <w:tc>
          <w:tcPr>
            <w:tcW w:w="566" w:type="dxa"/>
          </w:tcPr>
          <w:p w:rsidR="00AC01B6" w:rsidRPr="006F08AE" w:rsidRDefault="00AC01B6" w:rsidP="00AC01B6">
            <w:pPr>
              <w:shd w:val="clear" w:color="auto" w:fill="FFFFFF" w:themeFill="background1"/>
              <w:rPr>
                <w:b w:val="0"/>
                <w:sz w:val="24"/>
                <w:szCs w:val="24"/>
              </w:rPr>
            </w:pPr>
          </w:p>
        </w:tc>
        <w:tc>
          <w:tcPr>
            <w:tcW w:w="9222" w:type="dxa"/>
            <w:gridSpan w:val="4"/>
            <w:tcBorders>
              <w:bottom w:val="nil"/>
              <w:right w:val="single" w:sz="4" w:space="0" w:color="auto"/>
            </w:tcBorders>
          </w:tcPr>
          <w:p w:rsidR="00AC01B6" w:rsidRPr="00D05FE2" w:rsidRDefault="00AC01B6" w:rsidP="00AC01B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05FE2">
              <w:rPr>
                <w:sz w:val="24"/>
                <w:szCs w:val="24"/>
              </w:rPr>
              <w:t>ВОДОЛАЗНАЯ ПОДГОТОВКА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</w:tcPr>
          <w:p w:rsidR="00AC01B6" w:rsidRPr="006F08AE" w:rsidRDefault="00AC01B6" w:rsidP="00AC01B6">
            <w:pPr>
              <w:shd w:val="clear" w:color="auto" w:fill="FFFFFF" w:themeFill="background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shd w:val="clear" w:color="auto" w:fill="FFFFFF" w:themeFill="background1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3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4 разряд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AC01B6" w:rsidRPr="006F08AE" w:rsidRDefault="00AC01B6" w:rsidP="00AC01B6">
            <w:pPr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</w:tcPr>
          <w:p w:rsidR="00AC01B6" w:rsidRPr="006F08AE" w:rsidRDefault="00AC01B6" w:rsidP="00AC01B6">
            <w:pPr>
              <w:shd w:val="clear" w:color="auto" w:fill="FFFFFF" w:themeFill="background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shd w:val="clear" w:color="auto" w:fill="FFFFFF" w:themeFill="background1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3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5 разряд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270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AC01B6" w:rsidRPr="006F08AE" w:rsidRDefault="00AC01B6" w:rsidP="00AC01B6">
            <w:pPr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76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3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</w:t>
            </w:r>
            <w:r w:rsidRPr="006F08AE">
              <w:rPr>
                <w:b w:val="0"/>
                <w:sz w:val="24"/>
                <w:szCs w:val="24"/>
              </w:rPr>
              <w:t>-</w:t>
            </w:r>
            <w:r w:rsidRPr="006F08AE">
              <w:rPr>
                <w:b w:val="0"/>
                <w:sz w:val="24"/>
                <w:szCs w:val="24"/>
                <w:lang w:val="en-US"/>
              </w:rPr>
              <w:t>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5 разряд</w:t>
            </w: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270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276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2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6 разряд</w:t>
            </w: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282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84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2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</w:t>
            </w:r>
            <w:r w:rsidRPr="006F08AE">
              <w:rPr>
                <w:b w:val="0"/>
                <w:sz w:val="24"/>
                <w:szCs w:val="24"/>
              </w:rPr>
              <w:t>-</w:t>
            </w:r>
            <w:r w:rsidRPr="006F08AE">
              <w:rPr>
                <w:b w:val="0"/>
                <w:sz w:val="24"/>
                <w:szCs w:val="24"/>
                <w:lang w:val="en-US"/>
              </w:rPr>
              <w:t>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–6 разряд</w:t>
            </w: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282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840</w:t>
            </w:r>
            <w:r w:rsidRPr="006F08AE">
              <w:rPr>
                <w:b w:val="0"/>
                <w:sz w:val="24"/>
                <w:szCs w:val="24"/>
              </w:rPr>
              <w:t>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1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7 разряд</w:t>
            </w: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274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55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1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</w:t>
            </w:r>
            <w:r w:rsidRPr="006F08AE">
              <w:rPr>
                <w:b w:val="0"/>
                <w:sz w:val="24"/>
                <w:szCs w:val="24"/>
              </w:rPr>
              <w:t>-</w:t>
            </w:r>
            <w:r w:rsidRPr="006F08AE">
              <w:rPr>
                <w:b w:val="0"/>
                <w:sz w:val="24"/>
                <w:szCs w:val="24"/>
                <w:lang w:val="en-US"/>
              </w:rPr>
              <w:t>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–7 разряд</w:t>
            </w: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274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255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2"/>
          <w:wAfter w:w="809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222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C01B6" w:rsidRPr="00D05FE2" w:rsidRDefault="00AC01B6" w:rsidP="00AC01B6">
            <w:pPr>
              <w:jc w:val="center"/>
              <w:rPr>
                <w:sz w:val="24"/>
                <w:szCs w:val="24"/>
              </w:rPr>
            </w:pPr>
            <w:r w:rsidRPr="00D05FE2">
              <w:rPr>
                <w:sz w:val="24"/>
                <w:szCs w:val="24"/>
              </w:rPr>
              <w:t>ДОПОЛНИТЕЛЬНЫЕ ПРОГРАММЫ ОБУЧЕНИЯ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Руководитель водолазных спусков</w:t>
            </w: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Обслуживание водолазных спусков</w:t>
            </w: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780</w:t>
            </w:r>
            <w:r w:rsidRPr="006F08AE">
              <w:rPr>
                <w:b w:val="0"/>
                <w:sz w:val="24"/>
                <w:szCs w:val="24"/>
              </w:rPr>
              <w:t>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Руководитель водолазных работ</w:t>
            </w: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921" w:type="dxa"/>
            <w:shd w:val="clear" w:color="auto" w:fill="auto"/>
          </w:tcPr>
          <w:p w:rsidR="00AC01B6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Мед. </w:t>
            </w:r>
            <w:r>
              <w:rPr>
                <w:b w:val="0"/>
                <w:sz w:val="24"/>
                <w:szCs w:val="24"/>
              </w:rPr>
              <w:t>о</w:t>
            </w:r>
            <w:r w:rsidRPr="006F08AE">
              <w:rPr>
                <w:b w:val="0"/>
                <w:sz w:val="24"/>
                <w:szCs w:val="24"/>
              </w:rPr>
              <w:t xml:space="preserve">беспечение водолазных спусков </w:t>
            </w:r>
          </w:p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(для водолазов 5-7 разрядов и мед. </w:t>
            </w:r>
            <w:r>
              <w:rPr>
                <w:b w:val="0"/>
                <w:sz w:val="24"/>
                <w:szCs w:val="24"/>
              </w:rPr>
              <w:t>р</w:t>
            </w:r>
            <w:r w:rsidRPr="006F08AE">
              <w:rPr>
                <w:b w:val="0"/>
                <w:sz w:val="24"/>
                <w:szCs w:val="24"/>
              </w:rPr>
              <w:t>аботников)</w:t>
            </w:r>
          </w:p>
        </w:tc>
        <w:tc>
          <w:tcPr>
            <w:tcW w:w="1843" w:type="dxa"/>
            <w:shd w:val="clear" w:color="auto" w:fill="auto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52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Противопожарный минимум для командного состава речного флота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2"/>
          <w:wAfter w:w="809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</w:rPr>
            </w:pPr>
          </w:p>
        </w:tc>
        <w:tc>
          <w:tcPr>
            <w:tcW w:w="9222" w:type="dxa"/>
            <w:gridSpan w:val="4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1B6" w:rsidRPr="00D05FE2" w:rsidRDefault="00AC01B6" w:rsidP="00AC01B6">
            <w:pPr>
              <w:jc w:val="center"/>
              <w:rPr>
                <w:sz w:val="24"/>
                <w:szCs w:val="24"/>
              </w:rPr>
            </w:pPr>
            <w:r w:rsidRPr="00D05FE2">
              <w:rPr>
                <w:sz w:val="24"/>
                <w:szCs w:val="24"/>
              </w:rPr>
              <w:t>ПРОФЕССИОНАЛЬНОЕ ОБУЧЕНИЕ</w:t>
            </w: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</w:rPr>
            </w:pPr>
            <w:r>
              <w:rPr>
                <w:b w:val="0"/>
              </w:rPr>
              <w:t>Рулевой -кормщик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 w:rsidRPr="006F08AE">
              <w:rPr>
                <w:b w:val="0"/>
                <w:sz w:val="24"/>
                <w:szCs w:val="24"/>
              </w:rPr>
              <w:t>2 месяца</w:t>
            </w:r>
            <w:r>
              <w:rPr>
                <w:b w:val="0"/>
                <w:sz w:val="24"/>
                <w:szCs w:val="24"/>
              </w:rPr>
              <w:t>(214)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16600</w:t>
            </w: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C01B6" w:rsidRPr="006F08AE" w:rsidRDefault="00AC01B6" w:rsidP="00AC01B6">
            <w:pPr>
              <w:rPr>
                <w:b w:val="0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AC01B6" w:rsidRDefault="00AC01B6" w:rsidP="00AC01B6">
            <w:pPr>
              <w:spacing w:line="240" w:lineRule="exact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Матрос (для судов речного флота)</w:t>
            </w:r>
          </w:p>
          <w:p w:rsidR="00AC01B6" w:rsidRPr="006F08AE" w:rsidRDefault="00AC01B6" w:rsidP="00AC01B6">
            <w:pPr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 месяца</w:t>
            </w:r>
            <w:r>
              <w:rPr>
                <w:b w:val="0"/>
                <w:sz w:val="24"/>
                <w:szCs w:val="24"/>
              </w:rPr>
              <w:t>(154)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6F08AE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Матрос береговой  1 разряда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1 месяц</w:t>
            </w:r>
            <w:r>
              <w:rPr>
                <w:b w:val="0"/>
                <w:sz w:val="24"/>
                <w:szCs w:val="24"/>
              </w:rPr>
              <w:t>(30)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10000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Матрос-спасатель  2 разряда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1 месяц</w:t>
            </w:r>
            <w:r>
              <w:rPr>
                <w:b w:val="0"/>
                <w:sz w:val="24"/>
                <w:szCs w:val="24"/>
              </w:rPr>
              <w:t>(32)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10000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5921" w:type="dxa"/>
            <w:shd w:val="clear" w:color="auto" w:fill="auto"/>
          </w:tcPr>
          <w:p w:rsidR="00AC01B6" w:rsidRPr="006F08AE" w:rsidRDefault="00AC01B6" w:rsidP="00AC01B6">
            <w:pPr>
              <w:rPr>
                <w:b w:val="0"/>
              </w:rPr>
            </w:pPr>
            <w:r>
              <w:rPr>
                <w:b w:val="0"/>
              </w:rPr>
              <w:t>Моторист трюмный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5 месяцев(390)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18000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C01B6" w:rsidRPr="006F08AE" w:rsidRDefault="00AC01B6" w:rsidP="00AC01B6">
            <w:pPr>
              <w:rPr>
                <w:b w:val="0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spacing w:line="240" w:lineRule="exact"/>
              <w:rPr>
                <w:b w:val="0"/>
              </w:rPr>
            </w:pPr>
            <w:r>
              <w:rPr>
                <w:b w:val="0"/>
              </w:rPr>
              <w:t>Моторист самостоятельного управления судовым двигателем мощностью свыше 149 л.с.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6 месяцев(948)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21800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C01B6" w:rsidRPr="006F08AE" w:rsidRDefault="00AC01B6" w:rsidP="00AC01B6">
            <w:pPr>
              <w:rPr>
                <w:b w:val="0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5921" w:type="dxa"/>
          </w:tcPr>
          <w:p w:rsidR="00AC01B6" w:rsidRDefault="00AC01B6" w:rsidP="00AC01B6">
            <w:pPr>
              <w:spacing w:line="240" w:lineRule="exact"/>
              <w:rPr>
                <w:b w:val="0"/>
              </w:rPr>
            </w:pPr>
            <w:r>
              <w:rPr>
                <w:b w:val="0"/>
              </w:rPr>
              <w:t>Моторист самостоятельного управления судовым двигателем мощностью до  149 л.с.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4 месяца(470)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16500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C01B6" w:rsidRPr="006F08AE" w:rsidRDefault="00AC01B6" w:rsidP="00AC01B6">
            <w:pPr>
              <w:rPr>
                <w:b w:val="0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5921" w:type="dxa"/>
          </w:tcPr>
          <w:p w:rsidR="00AC01B6" w:rsidRDefault="00AC01B6" w:rsidP="00AC01B6">
            <w:pPr>
              <w:spacing w:line="240" w:lineRule="exact"/>
              <w:rPr>
                <w:b w:val="0"/>
              </w:rPr>
            </w:pPr>
            <w:r>
              <w:rPr>
                <w:b w:val="0"/>
              </w:rPr>
              <w:t xml:space="preserve">Моторист самостоятельного управления судовым двигателем  судов для плавания на внутренних водных путях, внутренних водах и морских путях </w:t>
            </w:r>
          </w:p>
        </w:tc>
        <w:tc>
          <w:tcPr>
            <w:tcW w:w="1843" w:type="dxa"/>
          </w:tcPr>
          <w:p w:rsidR="00AC01B6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1 месяц(106) 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7000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C01B6" w:rsidRPr="00727792" w:rsidRDefault="00AC01B6" w:rsidP="00AC01B6">
            <w:pPr>
              <w:ind w:right="-109"/>
              <w:rPr>
                <w:b w:val="0"/>
                <w:sz w:val="16"/>
                <w:szCs w:val="16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</w:rPr>
            </w:pPr>
          </w:p>
        </w:tc>
        <w:tc>
          <w:tcPr>
            <w:tcW w:w="922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222" w:type="dxa"/>
            <w:gridSpan w:val="4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1B6" w:rsidRPr="00D05FE2" w:rsidRDefault="00AC01B6" w:rsidP="00D05FE2">
            <w:pPr>
              <w:jc w:val="center"/>
              <w:rPr>
                <w:sz w:val="24"/>
                <w:szCs w:val="24"/>
              </w:rPr>
            </w:pPr>
            <w:r w:rsidRPr="00D05FE2">
              <w:rPr>
                <w:sz w:val="24"/>
                <w:szCs w:val="24"/>
              </w:rPr>
              <w:t>ПОДТВЕРЖДЕНИЕ ВОДОЛАЗНОЙ КВАЛИФИКАЦИИ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3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4 разряд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 w:val="restart"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3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5 разряд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3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</w:t>
            </w:r>
            <w:r w:rsidRPr="006F08AE">
              <w:rPr>
                <w:b w:val="0"/>
                <w:sz w:val="24"/>
                <w:szCs w:val="24"/>
              </w:rPr>
              <w:t>-</w:t>
            </w:r>
            <w:r w:rsidRPr="006F08AE">
              <w:rPr>
                <w:b w:val="0"/>
                <w:sz w:val="24"/>
                <w:szCs w:val="24"/>
                <w:lang w:val="en-US"/>
              </w:rPr>
              <w:t>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5 разряд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2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6 разряд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2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</w:t>
            </w:r>
            <w:r w:rsidRPr="006F08AE">
              <w:rPr>
                <w:b w:val="0"/>
                <w:sz w:val="24"/>
                <w:szCs w:val="24"/>
              </w:rPr>
              <w:t>-</w:t>
            </w:r>
            <w:r w:rsidRPr="006F08AE">
              <w:rPr>
                <w:b w:val="0"/>
                <w:sz w:val="24"/>
                <w:szCs w:val="24"/>
                <w:lang w:val="en-US"/>
              </w:rPr>
              <w:t>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–6 разряд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1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 7 разряд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1 класс </w:t>
            </w:r>
            <w:r w:rsidRPr="006F08AE">
              <w:rPr>
                <w:b w:val="0"/>
                <w:sz w:val="24"/>
                <w:szCs w:val="24"/>
                <w:lang w:val="en-US"/>
              </w:rPr>
              <w:t>I</w:t>
            </w:r>
            <w:r w:rsidRPr="006F08AE">
              <w:rPr>
                <w:b w:val="0"/>
                <w:sz w:val="24"/>
                <w:szCs w:val="24"/>
              </w:rPr>
              <w:t>-</w:t>
            </w:r>
            <w:r w:rsidRPr="006F08AE">
              <w:rPr>
                <w:b w:val="0"/>
                <w:sz w:val="24"/>
                <w:szCs w:val="24"/>
                <w:lang w:val="en-US"/>
              </w:rPr>
              <w:t>II</w:t>
            </w:r>
            <w:r w:rsidRPr="006F08AE">
              <w:rPr>
                <w:b w:val="0"/>
                <w:sz w:val="24"/>
                <w:szCs w:val="24"/>
              </w:rPr>
              <w:t xml:space="preserve"> группы специализации –7 разряд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Руководитель водолазных спусков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D05FE2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Обслуживание водолазных спусков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D05FE2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Руководитель водолазных работ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D05FE2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Технический минимум водолаза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D05FE2">
        <w:trPr>
          <w:gridAfter w:val="1"/>
          <w:wAfter w:w="566" w:type="dxa"/>
          <w:trHeight w:val="512"/>
        </w:trPr>
        <w:tc>
          <w:tcPr>
            <w:tcW w:w="566" w:type="dxa"/>
          </w:tcPr>
          <w:p w:rsidR="00AC01B6" w:rsidRPr="006F08AE" w:rsidRDefault="00D05FE2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AC01B6" w:rsidRDefault="00AC01B6" w:rsidP="00AC01B6">
            <w:pPr>
              <w:spacing w:line="240" w:lineRule="exact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 xml:space="preserve">Мед. Обеспечение водолазных спусков </w:t>
            </w:r>
          </w:p>
          <w:p w:rsidR="00AC01B6" w:rsidRPr="006F08AE" w:rsidRDefault="00AC01B6" w:rsidP="00AC01B6">
            <w:pPr>
              <w:spacing w:line="240" w:lineRule="exact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( для водолазов 3 кл. 1-2 гр., 2 кл. 1-2гр.)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4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D05FE2" w:rsidP="00AC01B6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spacing w:line="240" w:lineRule="exact"/>
              <w:rPr>
                <w:b w:val="0"/>
              </w:rPr>
            </w:pPr>
            <w:r>
              <w:rPr>
                <w:b w:val="0"/>
              </w:rPr>
              <w:t>Проверка барофункции организма в барокамере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49" w:type="dxa"/>
            <w:gridSpan w:val="2"/>
            <w:vMerge w:val="restart"/>
            <w:tcBorders>
              <w:top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</w:rPr>
            </w:pPr>
          </w:p>
        </w:tc>
      </w:tr>
      <w:tr w:rsidR="00AC01B6" w:rsidRPr="00455675" w:rsidTr="00C00E4F">
        <w:trPr>
          <w:gridAfter w:val="1"/>
          <w:wAfter w:w="566" w:type="dxa"/>
        </w:trPr>
        <w:tc>
          <w:tcPr>
            <w:tcW w:w="566" w:type="dxa"/>
          </w:tcPr>
          <w:p w:rsidR="00AC01B6" w:rsidRPr="006F08AE" w:rsidRDefault="00D05FE2" w:rsidP="00AC01B6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5921" w:type="dxa"/>
            <w:shd w:val="clear" w:color="auto" w:fill="FFFFFF" w:themeFill="background1"/>
          </w:tcPr>
          <w:p w:rsidR="00AC01B6" w:rsidRPr="00B51A4B" w:rsidRDefault="00AC01B6" w:rsidP="00AC01B6">
            <w:pPr>
              <w:rPr>
                <w:b w:val="0"/>
                <w:sz w:val="20"/>
                <w:szCs w:val="20"/>
              </w:rPr>
            </w:pPr>
            <w:r w:rsidRPr="00B51A4B">
              <w:rPr>
                <w:b w:val="0"/>
                <w:sz w:val="20"/>
                <w:szCs w:val="20"/>
              </w:rPr>
              <w:t>Ознакомительное погружение в закрытом бассейне</w:t>
            </w:r>
          </w:p>
        </w:tc>
        <w:tc>
          <w:tcPr>
            <w:tcW w:w="1843" w:type="dxa"/>
            <w:shd w:val="clear" w:color="auto" w:fill="FFFFFF" w:themeFill="background1"/>
          </w:tcPr>
          <w:p w:rsidR="00AC01B6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1452" w:type="dxa"/>
            <w:shd w:val="clear" w:color="auto" w:fill="FFFFFF" w:themeFill="background1"/>
          </w:tcPr>
          <w:p w:rsidR="00AC01B6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1000</w:t>
            </w:r>
          </w:p>
        </w:tc>
        <w:tc>
          <w:tcPr>
            <w:tcW w:w="249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C01B6" w:rsidRDefault="00AC01B6" w:rsidP="00AC01B6">
            <w:pPr>
              <w:rPr>
                <w:b w:val="0"/>
              </w:rPr>
            </w:pPr>
          </w:p>
        </w:tc>
      </w:tr>
      <w:tr w:rsidR="00AC01B6" w:rsidRPr="00455675" w:rsidTr="00C00E4F">
        <w:trPr>
          <w:gridAfter w:val="2"/>
          <w:wAfter w:w="809" w:type="dxa"/>
        </w:trPr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22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D05FE2" w:rsidRDefault="00AC01B6" w:rsidP="00AC01B6">
            <w:pPr>
              <w:jc w:val="center"/>
              <w:rPr>
                <w:sz w:val="24"/>
                <w:szCs w:val="24"/>
              </w:rPr>
            </w:pPr>
            <w:r w:rsidRPr="00D05FE2">
              <w:rPr>
                <w:sz w:val="24"/>
                <w:szCs w:val="24"/>
              </w:rPr>
              <w:t>ПОДГОТОВКА ВОДИТЕЛЕЙ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</w:tcPr>
          <w:p w:rsidR="00AC01B6" w:rsidRPr="006F08AE" w:rsidRDefault="00D05FE2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Курс теоретической подготовки водителя автомобиля кат. «В»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</w:t>
            </w:r>
          </w:p>
        </w:tc>
      </w:tr>
      <w:tr w:rsidR="00AC01B6" w:rsidRPr="00455675" w:rsidTr="00C00E4F">
        <w:tc>
          <w:tcPr>
            <w:tcW w:w="566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222" w:type="dxa"/>
            <w:gridSpan w:val="4"/>
            <w:tcBorders>
              <w:right w:val="single" w:sz="4" w:space="0" w:color="auto"/>
            </w:tcBorders>
          </w:tcPr>
          <w:p w:rsidR="00AC01B6" w:rsidRPr="00D05FE2" w:rsidRDefault="00AC01B6" w:rsidP="00AC01B6">
            <w:pPr>
              <w:jc w:val="center"/>
              <w:rPr>
                <w:sz w:val="24"/>
                <w:szCs w:val="24"/>
              </w:rPr>
            </w:pPr>
            <w:r w:rsidRPr="00D05FE2">
              <w:rPr>
                <w:sz w:val="24"/>
                <w:szCs w:val="24"/>
              </w:rPr>
              <w:t>ВЫДАЧА ДУБЛИКАТОВ ДОКУМЕНТОВ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1B6" w:rsidRPr="006F08AE" w:rsidRDefault="00AC01B6" w:rsidP="00AC01B6">
            <w:pPr>
              <w:rPr>
                <w:b w:val="0"/>
              </w:rPr>
            </w:pP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</w:tcPr>
          <w:p w:rsidR="00AC01B6" w:rsidRPr="006F08AE" w:rsidRDefault="00D05FE2" w:rsidP="00AC01B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  <w:sz w:val="24"/>
                <w:szCs w:val="24"/>
              </w:rPr>
            </w:pPr>
            <w:r w:rsidRPr="006F08AE">
              <w:rPr>
                <w:b w:val="0"/>
                <w:sz w:val="24"/>
                <w:szCs w:val="24"/>
              </w:rPr>
              <w:t>Выдача дубликата свидетельства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AC01B6" w:rsidRPr="006F08AE" w:rsidRDefault="00AC01B6" w:rsidP="00AC01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6F08AE">
              <w:rPr>
                <w:b w:val="0"/>
                <w:sz w:val="24"/>
                <w:szCs w:val="24"/>
              </w:rPr>
              <w:t>00</w:t>
            </w:r>
          </w:p>
        </w:tc>
      </w:tr>
      <w:tr w:rsidR="00AC01B6" w:rsidRPr="00455675" w:rsidTr="00C00E4F">
        <w:trPr>
          <w:gridAfter w:val="3"/>
          <w:wAfter w:w="815" w:type="dxa"/>
        </w:trPr>
        <w:tc>
          <w:tcPr>
            <w:tcW w:w="566" w:type="dxa"/>
          </w:tcPr>
          <w:p w:rsidR="00AC01B6" w:rsidRPr="006F08AE" w:rsidRDefault="00D05FE2" w:rsidP="00AC01B6">
            <w:pPr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5921" w:type="dxa"/>
          </w:tcPr>
          <w:p w:rsidR="00AC01B6" w:rsidRPr="006F08AE" w:rsidRDefault="00AC01B6" w:rsidP="00AC01B6">
            <w:pPr>
              <w:rPr>
                <w:b w:val="0"/>
              </w:rPr>
            </w:pPr>
            <w:r w:rsidRPr="006F08AE">
              <w:rPr>
                <w:b w:val="0"/>
                <w:sz w:val="24"/>
                <w:szCs w:val="24"/>
              </w:rPr>
              <w:t>Выдача дубликата</w:t>
            </w:r>
            <w:r>
              <w:rPr>
                <w:b w:val="0"/>
                <w:sz w:val="24"/>
                <w:szCs w:val="24"/>
              </w:rPr>
              <w:t xml:space="preserve"> водолазной книжки</w:t>
            </w:r>
          </w:p>
        </w:tc>
        <w:tc>
          <w:tcPr>
            <w:tcW w:w="1843" w:type="dxa"/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AC01B6" w:rsidRPr="006F08AE" w:rsidRDefault="00AC01B6" w:rsidP="00AC01B6">
            <w:pPr>
              <w:jc w:val="center"/>
              <w:rPr>
                <w:b w:val="0"/>
              </w:rPr>
            </w:pPr>
            <w:r>
              <w:rPr>
                <w:b w:val="0"/>
              </w:rPr>
              <w:t>1300</w:t>
            </w:r>
          </w:p>
        </w:tc>
      </w:tr>
    </w:tbl>
    <w:p w:rsidR="009552BA" w:rsidRDefault="009552BA"/>
    <w:sectPr w:rsidR="009552BA" w:rsidSect="00D05FE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16" w:rsidRDefault="00834E16" w:rsidP="00AC01B6">
      <w:r>
        <w:separator/>
      </w:r>
    </w:p>
  </w:endnote>
  <w:endnote w:type="continuationSeparator" w:id="0">
    <w:p w:rsidR="00834E16" w:rsidRDefault="00834E16" w:rsidP="00AC0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16" w:rsidRDefault="00834E16" w:rsidP="00AC01B6">
      <w:r>
        <w:separator/>
      </w:r>
    </w:p>
  </w:footnote>
  <w:footnote w:type="continuationSeparator" w:id="0">
    <w:p w:rsidR="00834E16" w:rsidRDefault="00834E16" w:rsidP="00AC0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2BA"/>
    <w:rsid w:val="000166CB"/>
    <w:rsid w:val="00470187"/>
    <w:rsid w:val="00574091"/>
    <w:rsid w:val="006F3840"/>
    <w:rsid w:val="00834E16"/>
    <w:rsid w:val="009552BA"/>
    <w:rsid w:val="00A5566A"/>
    <w:rsid w:val="00AC01B6"/>
    <w:rsid w:val="00C00E4F"/>
    <w:rsid w:val="00CE0168"/>
    <w:rsid w:val="00D0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0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1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0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1B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2016-06-01T07:00:00Z</dcterms:created>
  <dcterms:modified xsi:type="dcterms:W3CDTF">2016-06-01T07:28:00Z</dcterms:modified>
</cp:coreProperties>
</file>